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54EF" w14:textId="07E32095" w:rsidR="00D02E86" w:rsidRDefault="00D02E86" w:rsidP="00D02E86">
      <w:pPr>
        <w:jc w:val="center"/>
      </w:pPr>
      <w:r>
        <w:t>II SEZIONE PENALE</w:t>
      </w:r>
    </w:p>
    <w:p w14:paraId="0915DE9F" w14:textId="671B9782" w:rsidR="00AD56B7" w:rsidRDefault="00D02E86" w:rsidP="00D02E86">
      <w:pPr>
        <w:jc w:val="center"/>
      </w:pPr>
      <w:r>
        <w:t>RUOLO UDIENZA COLLEGIALE UDIENZA 21.05.2025</w:t>
      </w:r>
    </w:p>
    <w:p w14:paraId="67B47A2C" w14:textId="59E3CD80" w:rsidR="00D02E86" w:rsidRDefault="00D02E86" w:rsidP="00D02E86">
      <w:pPr>
        <w:jc w:val="center"/>
      </w:pPr>
      <w:r>
        <w:t>PRESIDENTE DOTT.SSA DE PASQUALE</w:t>
      </w:r>
    </w:p>
    <w:p w14:paraId="6D07ADEE" w14:textId="6F45E2D2" w:rsidR="00D02E86" w:rsidRDefault="00D02E86" w:rsidP="00D02E86">
      <w:pPr>
        <w:jc w:val="center"/>
      </w:pPr>
      <w:r>
        <w:t>AULA 2 VERGA</w:t>
      </w:r>
    </w:p>
    <w:p w14:paraId="68EA41D7" w14:textId="77777777" w:rsidR="00D02E86" w:rsidRDefault="00D02E86" w:rsidP="00D02E86">
      <w:pPr>
        <w:jc w:val="center"/>
      </w:pPr>
    </w:p>
    <w:tbl>
      <w:tblPr>
        <w:tblStyle w:val="Grigliatabella"/>
        <w:tblW w:w="9222" w:type="dxa"/>
        <w:tblLook w:val="04A0" w:firstRow="1" w:lastRow="0" w:firstColumn="1" w:lastColumn="0" w:noHBand="0" w:noVBand="1"/>
      </w:tblPr>
      <w:tblGrid>
        <w:gridCol w:w="1470"/>
        <w:gridCol w:w="1644"/>
        <w:gridCol w:w="1766"/>
        <w:gridCol w:w="1106"/>
        <w:gridCol w:w="3236"/>
      </w:tblGrid>
      <w:tr w:rsidR="00D02E86" w14:paraId="261978EF" w14:textId="77777777" w:rsidTr="00D02E86">
        <w:trPr>
          <w:trHeight w:val="619"/>
        </w:trPr>
        <w:tc>
          <w:tcPr>
            <w:tcW w:w="0" w:type="auto"/>
          </w:tcPr>
          <w:p w14:paraId="2014392E" w14:textId="4D37AED3" w:rsidR="00D02E86" w:rsidRDefault="00D02E86" w:rsidP="00D02E86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42E257AD" w14:textId="2ADE9D51" w:rsidR="00D02E86" w:rsidRDefault="00D02E86" w:rsidP="00D02E86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004A6A02" w14:textId="5DD1D418" w:rsidR="00D02E86" w:rsidRDefault="00D02E86" w:rsidP="00D02E86">
            <w:pPr>
              <w:jc w:val="center"/>
            </w:pPr>
            <w:r>
              <w:t xml:space="preserve">IMPUTATO </w:t>
            </w:r>
          </w:p>
        </w:tc>
        <w:tc>
          <w:tcPr>
            <w:tcW w:w="0" w:type="auto"/>
          </w:tcPr>
          <w:p w14:paraId="41D18041" w14:textId="309631C2" w:rsidR="00D02E86" w:rsidRDefault="00D02E86" w:rsidP="00D02E86">
            <w:pPr>
              <w:jc w:val="center"/>
            </w:pPr>
            <w:r>
              <w:t xml:space="preserve">ORA </w:t>
            </w:r>
          </w:p>
        </w:tc>
        <w:tc>
          <w:tcPr>
            <w:tcW w:w="3236" w:type="dxa"/>
          </w:tcPr>
          <w:p w14:paraId="1D3219EE" w14:textId="403C2369" w:rsidR="00D02E86" w:rsidRDefault="00D02E86" w:rsidP="00D02E86">
            <w:pPr>
              <w:jc w:val="center"/>
            </w:pPr>
            <w:r>
              <w:t xml:space="preserve">RINVIO </w:t>
            </w:r>
          </w:p>
        </w:tc>
      </w:tr>
      <w:tr w:rsidR="00D02E86" w14:paraId="7EE12DE8" w14:textId="77777777" w:rsidTr="00D02E86">
        <w:trPr>
          <w:trHeight w:val="584"/>
        </w:trPr>
        <w:tc>
          <w:tcPr>
            <w:tcW w:w="0" w:type="auto"/>
          </w:tcPr>
          <w:p w14:paraId="3A412884" w14:textId="732335FE" w:rsidR="00D02E86" w:rsidRDefault="00D02E86" w:rsidP="00D02E86">
            <w:pPr>
              <w:jc w:val="center"/>
            </w:pPr>
            <w:r>
              <w:t>6385/15</w:t>
            </w:r>
          </w:p>
        </w:tc>
        <w:tc>
          <w:tcPr>
            <w:tcW w:w="0" w:type="auto"/>
          </w:tcPr>
          <w:p w14:paraId="70BC1290" w14:textId="2EB30C14" w:rsidR="00D02E86" w:rsidRDefault="00D02E86" w:rsidP="00D02E86">
            <w:pPr>
              <w:jc w:val="center"/>
            </w:pPr>
            <w:r>
              <w:t>3234/08</w:t>
            </w:r>
          </w:p>
        </w:tc>
        <w:tc>
          <w:tcPr>
            <w:tcW w:w="0" w:type="auto"/>
          </w:tcPr>
          <w:p w14:paraId="7A210A81" w14:textId="3345BBCD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609D0227" w14:textId="250AC1AE" w:rsidR="00D02E86" w:rsidRDefault="00D02E86" w:rsidP="00D02E86">
            <w:pPr>
              <w:jc w:val="center"/>
            </w:pPr>
            <w:r>
              <w:t>09.00</w:t>
            </w:r>
          </w:p>
        </w:tc>
        <w:tc>
          <w:tcPr>
            <w:tcW w:w="3236" w:type="dxa"/>
          </w:tcPr>
          <w:p w14:paraId="026885C9" w14:textId="77777777" w:rsidR="00D02E86" w:rsidRDefault="00D02E86" w:rsidP="00D02E86">
            <w:pPr>
              <w:jc w:val="center"/>
            </w:pPr>
          </w:p>
        </w:tc>
      </w:tr>
      <w:tr w:rsidR="00D02E86" w14:paraId="5BC37804" w14:textId="77777777" w:rsidTr="00D02E86">
        <w:trPr>
          <w:trHeight w:val="619"/>
        </w:trPr>
        <w:tc>
          <w:tcPr>
            <w:tcW w:w="0" w:type="auto"/>
          </w:tcPr>
          <w:p w14:paraId="6331FE46" w14:textId="746340A5" w:rsidR="00D02E86" w:rsidRDefault="00D02E86" w:rsidP="00D02E86">
            <w:pPr>
              <w:jc w:val="center"/>
            </w:pPr>
            <w:r>
              <w:t>2235/22</w:t>
            </w:r>
          </w:p>
        </w:tc>
        <w:tc>
          <w:tcPr>
            <w:tcW w:w="0" w:type="auto"/>
          </w:tcPr>
          <w:p w14:paraId="0FF4B027" w14:textId="082A3DED" w:rsidR="00D02E86" w:rsidRDefault="00D02E86" w:rsidP="00D02E86">
            <w:pPr>
              <w:jc w:val="center"/>
            </w:pPr>
            <w:r>
              <w:t>7859/18</w:t>
            </w:r>
          </w:p>
        </w:tc>
        <w:tc>
          <w:tcPr>
            <w:tcW w:w="0" w:type="auto"/>
          </w:tcPr>
          <w:p w14:paraId="39169126" w14:textId="15426FA2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31CB357F" w14:textId="6CE891C4" w:rsidR="00D02E86" w:rsidRDefault="00D02E86" w:rsidP="00D02E86">
            <w:pPr>
              <w:jc w:val="center"/>
            </w:pPr>
            <w:r>
              <w:t>09.30</w:t>
            </w:r>
          </w:p>
        </w:tc>
        <w:tc>
          <w:tcPr>
            <w:tcW w:w="3236" w:type="dxa"/>
          </w:tcPr>
          <w:p w14:paraId="5BD0290B" w14:textId="77777777" w:rsidR="00D02E86" w:rsidRDefault="00D02E86" w:rsidP="00D02E86">
            <w:pPr>
              <w:jc w:val="center"/>
            </w:pPr>
          </w:p>
        </w:tc>
      </w:tr>
      <w:tr w:rsidR="00D02E86" w14:paraId="61179845" w14:textId="77777777" w:rsidTr="00D02E86">
        <w:trPr>
          <w:trHeight w:val="584"/>
        </w:trPr>
        <w:tc>
          <w:tcPr>
            <w:tcW w:w="0" w:type="auto"/>
          </w:tcPr>
          <w:p w14:paraId="165C603B" w14:textId="53622202" w:rsidR="00D02E86" w:rsidRDefault="00D02E86" w:rsidP="00D02E86">
            <w:pPr>
              <w:jc w:val="center"/>
            </w:pPr>
            <w:r>
              <w:t>5567/23</w:t>
            </w:r>
          </w:p>
        </w:tc>
        <w:tc>
          <w:tcPr>
            <w:tcW w:w="0" w:type="auto"/>
          </w:tcPr>
          <w:p w14:paraId="70E47865" w14:textId="0C772335" w:rsidR="00D02E86" w:rsidRDefault="00D02E86" w:rsidP="00D02E86">
            <w:pPr>
              <w:jc w:val="center"/>
            </w:pPr>
            <w:r>
              <w:t>11855/22</w:t>
            </w:r>
          </w:p>
        </w:tc>
        <w:tc>
          <w:tcPr>
            <w:tcW w:w="0" w:type="auto"/>
          </w:tcPr>
          <w:p w14:paraId="07EBA70B" w14:textId="30C14A42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7673F748" w14:textId="556D49BD" w:rsidR="00D02E86" w:rsidRDefault="00D02E86" w:rsidP="00D02E86">
            <w:pPr>
              <w:jc w:val="center"/>
            </w:pPr>
            <w:r>
              <w:t>10.00</w:t>
            </w:r>
          </w:p>
        </w:tc>
        <w:tc>
          <w:tcPr>
            <w:tcW w:w="3236" w:type="dxa"/>
          </w:tcPr>
          <w:p w14:paraId="59E27E64" w14:textId="77777777" w:rsidR="00D02E86" w:rsidRDefault="00D02E86" w:rsidP="00D02E86">
            <w:pPr>
              <w:jc w:val="center"/>
            </w:pPr>
          </w:p>
        </w:tc>
      </w:tr>
      <w:tr w:rsidR="00D02E86" w14:paraId="2AFF1241" w14:textId="77777777" w:rsidTr="00D02E86">
        <w:trPr>
          <w:trHeight w:val="619"/>
        </w:trPr>
        <w:tc>
          <w:tcPr>
            <w:tcW w:w="0" w:type="auto"/>
          </w:tcPr>
          <w:p w14:paraId="4AC5D350" w14:textId="7E58F4C9" w:rsidR="00D02E86" w:rsidRDefault="00D02E86" w:rsidP="00D02E86">
            <w:pPr>
              <w:jc w:val="center"/>
            </w:pPr>
            <w:r>
              <w:t>2668/21</w:t>
            </w:r>
          </w:p>
        </w:tc>
        <w:tc>
          <w:tcPr>
            <w:tcW w:w="0" w:type="auto"/>
          </w:tcPr>
          <w:p w14:paraId="22488DF0" w14:textId="5C860AA3" w:rsidR="00D02E86" w:rsidRDefault="00D02E86" w:rsidP="00D02E86">
            <w:pPr>
              <w:jc w:val="center"/>
            </w:pPr>
            <w:r>
              <w:t>3188/20</w:t>
            </w:r>
          </w:p>
        </w:tc>
        <w:tc>
          <w:tcPr>
            <w:tcW w:w="0" w:type="auto"/>
          </w:tcPr>
          <w:p w14:paraId="5479FCEA" w14:textId="024A867E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66E876D8" w14:textId="2175A8FC" w:rsidR="00D02E86" w:rsidRDefault="00D02E86" w:rsidP="00D02E86">
            <w:pPr>
              <w:jc w:val="center"/>
            </w:pPr>
            <w:r>
              <w:t>10.30</w:t>
            </w:r>
          </w:p>
        </w:tc>
        <w:tc>
          <w:tcPr>
            <w:tcW w:w="3236" w:type="dxa"/>
          </w:tcPr>
          <w:p w14:paraId="7F243480" w14:textId="77777777" w:rsidR="00D02E86" w:rsidRDefault="00D02E86" w:rsidP="00D02E86">
            <w:pPr>
              <w:jc w:val="center"/>
            </w:pPr>
          </w:p>
        </w:tc>
      </w:tr>
      <w:tr w:rsidR="00D02E86" w14:paraId="3491D5D3" w14:textId="77777777" w:rsidTr="00D02E86">
        <w:trPr>
          <w:trHeight w:val="584"/>
        </w:trPr>
        <w:tc>
          <w:tcPr>
            <w:tcW w:w="0" w:type="auto"/>
          </w:tcPr>
          <w:p w14:paraId="50F9FC48" w14:textId="288D8A17" w:rsidR="00D02E86" w:rsidRDefault="00D02E86" w:rsidP="00D02E86">
            <w:pPr>
              <w:jc w:val="center"/>
            </w:pPr>
            <w:r>
              <w:t>5937/24</w:t>
            </w:r>
          </w:p>
        </w:tc>
        <w:tc>
          <w:tcPr>
            <w:tcW w:w="0" w:type="auto"/>
          </w:tcPr>
          <w:p w14:paraId="21502F2C" w14:textId="070E0759" w:rsidR="00D02E86" w:rsidRDefault="00D02E86" w:rsidP="00D02E86">
            <w:pPr>
              <w:jc w:val="center"/>
            </w:pPr>
            <w:r>
              <w:t>3980/24</w:t>
            </w:r>
          </w:p>
        </w:tc>
        <w:tc>
          <w:tcPr>
            <w:tcW w:w="0" w:type="auto"/>
          </w:tcPr>
          <w:p w14:paraId="1C2E7CBC" w14:textId="00165250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3E73F24B" w14:textId="4D29B46F" w:rsidR="00D02E86" w:rsidRDefault="00D02E86" w:rsidP="00D02E86">
            <w:pPr>
              <w:jc w:val="center"/>
            </w:pPr>
            <w:r>
              <w:t>11.30</w:t>
            </w:r>
          </w:p>
        </w:tc>
        <w:tc>
          <w:tcPr>
            <w:tcW w:w="3236" w:type="dxa"/>
          </w:tcPr>
          <w:p w14:paraId="0122F15B" w14:textId="77777777" w:rsidR="00D02E86" w:rsidRDefault="00D02E86" w:rsidP="00D02E86">
            <w:pPr>
              <w:jc w:val="center"/>
            </w:pPr>
          </w:p>
        </w:tc>
      </w:tr>
      <w:tr w:rsidR="00D02E86" w14:paraId="01320269" w14:textId="77777777" w:rsidTr="00D02E86">
        <w:trPr>
          <w:trHeight w:val="619"/>
        </w:trPr>
        <w:tc>
          <w:tcPr>
            <w:tcW w:w="0" w:type="auto"/>
          </w:tcPr>
          <w:p w14:paraId="733E28B9" w14:textId="5EC9E138" w:rsidR="00D02E86" w:rsidRDefault="00D02E86" w:rsidP="00D02E86">
            <w:pPr>
              <w:jc w:val="center"/>
            </w:pPr>
            <w:r>
              <w:t>2639/24</w:t>
            </w:r>
          </w:p>
        </w:tc>
        <w:tc>
          <w:tcPr>
            <w:tcW w:w="0" w:type="auto"/>
          </w:tcPr>
          <w:p w14:paraId="32AD28FC" w14:textId="5CB2A295" w:rsidR="00D02E86" w:rsidRDefault="00D02E86" w:rsidP="00D02E86">
            <w:pPr>
              <w:jc w:val="center"/>
            </w:pPr>
            <w:r>
              <w:t>9191/22</w:t>
            </w:r>
          </w:p>
        </w:tc>
        <w:tc>
          <w:tcPr>
            <w:tcW w:w="0" w:type="auto"/>
          </w:tcPr>
          <w:p w14:paraId="380A150D" w14:textId="736085ED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75D674D4" w14:textId="3BD98D97" w:rsidR="00D02E86" w:rsidRDefault="00D02E86" w:rsidP="00D02E86">
            <w:pPr>
              <w:jc w:val="center"/>
            </w:pPr>
            <w:r>
              <w:t>12.30</w:t>
            </w:r>
          </w:p>
        </w:tc>
        <w:tc>
          <w:tcPr>
            <w:tcW w:w="3236" w:type="dxa"/>
          </w:tcPr>
          <w:p w14:paraId="3F4CD271" w14:textId="77777777" w:rsidR="00D02E86" w:rsidRDefault="00D02E86" w:rsidP="00D02E86">
            <w:pPr>
              <w:jc w:val="center"/>
            </w:pPr>
          </w:p>
        </w:tc>
      </w:tr>
      <w:tr w:rsidR="00925AC3" w14:paraId="38C47B48" w14:textId="77777777" w:rsidTr="00D02E86">
        <w:trPr>
          <w:trHeight w:val="619"/>
        </w:trPr>
        <w:tc>
          <w:tcPr>
            <w:tcW w:w="0" w:type="auto"/>
          </w:tcPr>
          <w:p w14:paraId="36328B41" w14:textId="418ECACF" w:rsidR="00925AC3" w:rsidRDefault="00925AC3" w:rsidP="00D02E86">
            <w:pPr>
              <w:jc w:val="center"/>
            </w:pPr>
            <w:r>
              <w:t>7758/23</w:t>
            </w:r>
          </w:p>
        </w:tc>
        <w:tc>
          <w:tcPr>
            <w:tcW w:w="0" w:type="auto"/>
          </w:tcPr>
          <w:p w14:paraId="4C1506CB" w14:textId="1A883605" w:rsidR="00925AC3" w:rsidRDefault="00925AC3" w:rsidP="00D02E86">
            <w:pPr>
              <w:jc w:val="center"/>
            </w:pPr>
            <w:r>
              <w:t>15023/22</w:t>
            </w:r>
          </w:p>
        </w:tc>
        <w:tc>
          <w:tcPr>
            <w:tcW w:w="0" w:type="auto"/>
          </w:tcPr>
          <w:p w14:paraId="5DB26CD7" w14:textId="58FED525" w:rsidR="00925AC3" w:rsidRDefault="00925AC3" w:rsidP="00D02E86">
            <w:pPr>
              <w:jc w:val="center"/>
            </w:pPr>
          </w:p>
        </w:tc>
        <w:tc>
          <w:tcPr>
            <w:tcW w:w="0" w:type="auto"/>
          </w:tcPr>
          <w:p w14:paraId="21065ECE" w14:textId="03DBA1AC" w:rsidR="00925AC3" w:rsidRDefault="00925AC3" w:rsidP="00D02E86">
            <w:pPr>
              <w:jc w:val="center"/>
            </w:pPr>
            <w:r>
              <w:t>13.00</w:t>
            </w:r>
          </w:p>
        </w:tc>
        <w:tc>
          <w:tcPr>
            <w:tcW w:w="3236" w:type="dxa"/>
          </w:tcPr>
          <w:p w14:paraId="0C6FD17E" w14:textId="77777777" w:rsidR="00925AC3" w:rsidRDefault="00925AC3" w:rsidP="00D02E86">
            <w:pPr>
              <w:jc w:val="center"/>
            </w:pPr>
          </w:p>
        </w:tc>
      </w:tr>
      <w:tr w:rsidR="00D02E86" w14:paraId="0AD5E9D4" w14:textId="77777777" w:rsidTr="00D02E86">
        <w:trPr>
          <w:trHeight w:val="619"/>
        </w:trPr>
        <w:tc>
          <w:tcPr>
            <w:tcW w:w="0" w:type="auto"/>
          </w:tcPr>
          <w:p w14:paraId="24E74014" w14:textId="18F8EBD8" w:rsidR="00D02E86" w:rsidRDefault="00D02E86" w:rsidP="00D02E86">
            <w:pPr>
              <w:jc w:val="center"/>
            </w:pPr>
            <w:r>
              <w:t>2218/23</w:t>
            </w:r>
          </w:p>
        </w:tc>
        <w:tc>
          <w:tcPr>
            <w:tcW w:w="0" w:type="auto"/>
          </w:tcPr>
          <w:p w14:paraId="5691F42A" w14:textId="3B33CBA3" w:rsidR="00D02E86" w:rsidRDefault="00D02E86" w:rsidP="00D02E86">
            <w:pPr>
              <w:jc w:val="center"/>
            </w:pPr>
            <w:r>
              <w:t>301/23</w:t>
            </w:r>
          </w:p>
        </w:tc>
        <w:tc>
          <w:tcPr>
            <w:tcW w:w="0" w:type="auto"/>
          </w:tcPr>
          <w:p w14:paraId="3850D23D" w14:textId="4343C5AE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0F9E45FB" w14:textId="5CA7950F" w:rsidR="00D02E86" w:rsidRDefault="00D02E86" w:rsidP="00D02E86">
            <w:pPr>
              <w:jc w:val="center"/>
            </w:pPr>
            <w:r>
              <w:t>13.30</w:t>
            </w:r>
          </w:p>
        </w:tc>
        <w:tc>
          <w:tcPr>
            <w:tcW w:w="3236" w:type="dxa"/>
          </w:tcPr>
          <w:p w14:paraId="45EF5D2A" w14:textId="77777777" w:rsidR="00D02E86" w:rsidRDefault="00D02E86" w:rsidP="00D02E86">
            <w:pPr>
              <w:jc w:val="center"/>
            </w:pPr>
          </w:p>
        </w:tc>
      </w:tr>
      <w:tr w:rsidR="00D02E86" w14:paraId="6D64439F" w14:textId="77777777" w:rsidTr="00D02E86">
        <w:trPr>
          <w:trHeight w:val="584"/>
        </w:trPr>
        <w:tc>
          <w:tcPr>
            <w:tcW w:w="0" w:type="auto"/>
          </w:tcPr>
          <w:p w14:paraId="2E72F222" w14:textId="5C4592D6" w:rsidR="00D02E86" w:rsidRDefault="00D02E86" w:rsidP="00D02E86">
            <w:pPr>
              <w:jc w:val="center"/>
            </w:pPr>
            <w:r>
              <w:t>6109/14</w:t>
            </w:r>
          </w:p>
        </w:tc>
        <w:tc>
          <w:tcPr>
            <w:tcW w:w="0" w:type="auto"/>
          </w:tcPr>
          <w:p w14:paraId="0ABFD54D" w14:textId="13BA4832" w:rsidR="00D02E86" w:rsidRDefault="00D02E86" w:rsidP="00D02E86">
            <w:pPr>
              <w:jc w:val="center"/>
            </w:pPr>
            <w:r>
              <w:t>310/11</w:t>
            </w:r>
          </w:p>
        </w:tc>
        <w:tc>
          <w:tcPr>
            <w:tcW w:w="0" w:type="auto"/>
          </w:tcPr>
          <w:p w14:paraId="7C66A15E" w14:textId="1A038ADE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08498E69" w14:textId="3EE88249" w:rsidR="00D02E86" w:rsidRDefault="00D02E86" w:rsidP="00D02E86">
            <w:pPr>
              <w:jc w:val="center"/>
            </w:pPr>
            <w:r>
              <w:t>15.30</w:t>
            </w:r>
          </w:p>
        </w:tc>
        <w:tc>
          <w:tcPr>
            <w:tcW w:w="3236" w:type="dxa"/>
          </w:tcPr>
          <w:p w14:paraId="08E8FDFB" w14:textId="77777777" w:rsidR="00D02E86" w:rsidRDefault="00D02E86" w:rsidP="00D02E86">
            <w:pPr>
              <w:jc w:val="center"/>
            </w:pPr>
          </w:p>
        </w:tc>
      </w:tr>
      <w:tr w:rsidR="00D02E86" w14:paraId="365B3048" w14:textId="77777777" w:rsidTr="00D02E86">
        <w:trPr>
          <w:trHeight w:val="584"/>
        </w:trPr>
        <w:tc>
          <w:tcPr>
            <w:tcW w:w="0" w:type="auto"/>
          </w:tcPr>
          <w:p w14:paraId="4E405E7B" w14:textId="0779B833" w:rsidR="00D02E86" w:rsidRDefault="00D02E86" w:rsidP="00D02E86">
            <w:pPr>
              <w:jc w:val="center"/>
            </w:pPr>
            <w:r>
              <w:t>6474/17</w:t>
            </w:r>
          </w:p>
        </w:tc>
        <w:tc>
          <w:tcPr>
            <w:tcW w:w="0" w:type="auto"/>
          </w:tcPr>
          <w:p w14:paraId="167586BA" w14:textId="78F65D1A" w:rsidR="00D02E86" w:rsidRDefault="00D02E86" w:rsidP="00D02E86">
            <w:pPr>
              <w:jc w:val="center"/>
            </w:pPr>
            <w:r>
              <w:t>16152/14</w:t>
            </w:r>
          </w:p>
        </w:tc>
        <w:tc>
          <w:tcPr>
            <w:tcW w:w="0" w:type="auto"/>
          </w:tcPr>
          <w:p w14:paraId="35BE5295" w14:textId="14F31448" w:rsidR="00D02E86" w:rsidRDefault="00D02E86" w:rsidP="00D02E86">
            <w:pPr>
              <w:jc w:val="center"/>
            </w:pPr>
          </w:p>
        </w:tc>
        <w:tc>
          <w:tcPr>
            <w:tcW w:w="0" w:type="auto"/>
          </w:tcPr>
          <w:p w14:paraId="6172DCC4" w14:textId="499A61FC" w:rsidR="00D02E86" w:rsidRDefault="00D02E86" w:rsidP="00D02E86">
            <w:pPr>
              <w:jc w:val="center"/>
            </w:pPr>
            <w:r>
              <w:t>16.30</w:t>
            </w:r>
          </w:p>
        </w:tc>
        <w:tc>
          <w:tcPr>
            <w:tcW w:w="3236" w:type="dxa"/>
          </w:tcPr>
          <w:p w14:paraId="0E8C45B7" w14:textId="77777777" w:rsidR="00D02E86" w:rsidRDefault="00D02E86" w:rsidP="00D02E86">
            <w:pPr>
              <w:jc w:val="center"/>
            </w:pPr>
          </w:p>
        </w:tc>
      </w:tr>
    </w:tbl>
    <w:p w14:paraId="01D14899" w14:textId="77777777" w:rsidR="00D02E86" w:rsidRDefault="00D02E86" w:rsidP="00D02E86">
      <w:pPr>
        <w:jc w:val="center"/>
      </w:pPr>
    </w:p>
    <w:sectPr w:rsidR="00D02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0"/>
    <w:rsid w:val="0004612B"/>
    <w:rsid w:val="00094EA0"/>
    <w:rsid w:val="00165D45"/>
    <w:rsid w:val="00290A87"/>
    <w:rsid w:val="00925AC3"/>
    <w:rsid w:val="00AD56B7"/>
    <w:rsid w:val="00C11D5D"/>
    <w:rsid w:val="00D02E86"/>
    <w:rsid w:val="00D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B0F"/>
  <w15:chartTrackingRefBased/>
  <w15:docId w15:val="{3874EF72-E46F-4B9D-9ECD-0026BE1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E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E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E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E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E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E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E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E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E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E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EA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0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2025-05-20T20:35:00Z</dcterms:created>
  <dcterms:modified xsi:type="dcterms:W3CDTF">2025-05-20T20:35:00Z</dcterms:modified>
</cp:coreProperties>
</file>