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48DF" w14:textId="63346D8C" w:rsidR="009A5993" w:rsidRDefault="009A5993" w:rsidP="009A5993">
      <w:pPr>
        <w:jc w:val="center"/>
      </w:pPr>
      <w:r>
        <w:t>TRIBUNALE DI CATANIA – PRIMA SEZIONE PENALE</w:t>
      </w:r>
    </w:p>
    <w:p w14:paraId="5A2A2AC9" w14:textId="77777777" w:rsidR="009A5993" w:rsidRDefault="009A5993" w:rsidP="009A5993">
      <w:pPr>
        <w:jc w:val="both"/>
      </w:pPr>
    </w:p>
    <w:p w14:paraId="1FA8B879" w14:textId="26EEF048" w:rsidR="009A5993" w:rsidRDefault="009A5993" w:rsidP="009A5993">
      <w:pPr>
        <w:jc w:val="both"/>
      </w:pPr>
      <w:r>
        <w:t xml:space="preserve">DIVERSAMENTE DA COME PRECEDENTEMENTE PUBBLICATO, SI COMUNICA CHE TUTTI I FASCICOLI DELL’UDIENZA DEL 16/09/2025 AULA 1 CRISPI, EX RUOLO DOTT.SSA FINOCCHIARO, IN SOST. DOTT. PRINCIPATO, </w:t>
      </w:r>
      <w:r w:rsidRPr="009A5993">
        <w:rPr>
          <w:b/>
          <w:bCs/>
          <w:sz w:val="24"/>
          <w:szCs w:val="24"/>
        </w:rPr>
        <w:t xml:space="preserve">SARANNO </w:t>
      </w:r>
      <w:r>
        <w:rPr>
          <w:b/>
          <w:bCs/>
          <w:sz w:val="24"/>
          <w:szCs w:val="24"/>
        </w:rPr>
        <w:t xml:space="preserve">TUTTI </w:t>
      </w:r>
      <w:r w:rsidRPr="009A5993">
        <w:rPr>
          <w:b/>
          <w:bCs/>
          <w:sz w:val="24"/>
          <w:szCs w:val="24"/>
        </w:rPr>
        <w:t>RINVIATI D’UFFICIO ALLE ORE 09.00 IN AULA 1 VERGA,</w:t>
      </w:r>
      <w:r>
        <w:t xml:space="preserve">  IN QUANTO IL DOTT. PRINCIPATO SARA’ IMPEGNATO NELLA COMPOSIZIONE DELL’UDIENZA COLLEGIALE, PRESIDENTE DOTT. PIVETTI.</w:t>
      </w:r>
    </w:p>
    <w:p w14:paraId="6D563083" w14:textId="7F1C5FAE" w:rsidR="00A5389C" w:rsidRDefault="00A5389C" w:rsidP="009A5993">
      <w:pPr>
        <w:jc w:val="both"/>
      </w:pPr>
      <w:r>
        <w:t>I RINVII SARANNO PRONTAMENTE AGGIORNATI AL SICP E UNA COPIA DEL RUOLO VERRA’ AFFISSA DAVANTI LA CANCELLERIA PER MAGGIORE COMODITA’ DEI SIG.RI AVVOCATI.</w:t>
      </w:r>
    </w:p>
    <w:p w14:paraId="6AB5B09E" w14:textId="0BC3BC61" w:rsidR="009A5993" w:rsidRDefault="009A5993" w:rsidP="009A5993">
      <w:pPr>
        <w:jc w:val="both"/>
      </w:pPr>
      <w:r>
        <w:t>CATANIA, 10/9/25</w:t>
      </w:r>
    </w:p>
    <w:sectPr w:rsidR="009A5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20A9"/>
    <w:rsid w:val="000A7DDF"/>
    <w:rsid w:val="006920A9"/>
    <w:rsid w:val="009A5993"/>
    <w:rsid w:val="00A5389C"/>
    <w:rsid w:val="00D4506F"/>
    <w:rsid w:val="00F2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99C6"/>
  <w15:chartTrackingRefBased/>
  <w15:docId w15:val="{1B1CB608-5C41-40D8-8F3A-3E6663AC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20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20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0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2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20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20A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20A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20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20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20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20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20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2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20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20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20A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20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20A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20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>Ministero della Giustizia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4</cp:revision>
  <dcterms:created xsi:type="dcterms:W3CDTF">2025-09-10T09:04:00Z</dcterms:created>
  <dcterms:modified xsi:type="dcterms:W3CDTF">2025-09-10T09:14:00Z</dcterms:modified>
</cp:coreProperties>
</file>