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3E1E" w14:textId="23EA7FC0" w:rsidR="00543D63" w:rsidRDefault="005D4597" w:rsidP="00FA095C">
      <w:pPr>
        <w:jc w:val="center"/>
      </w:pPr>
      <w:r>
        <w:t xml:space="preserve"> </w:t>
      </w:r>
      <w:r w:rsidR="00FA095C">
        <w:t>II SEZIONE PENALE</w:t>
      </w:r>
    </w:p>
    <w:p w14:paraId="22D4F930" w14:textId="0642A616" w:rsidR="00FA095C" w:rsidRDefault="00FA095C" w:rsidP="00FA095C">
      <w:pPr>
        <w:jc w:val="center"/>
      </w:pPr>
      <w:r>
        <w:t xml:space="preserve">ELENCO DEI PROCEDIMENTI COLLEGIALI CHE SARANNO TRATTATI IL </w:t>
      </w:r>
      <w:r w:rsidR="00395C97">
        <w:t>20.04.2023</w:t>
      </w:r>
    </w:p>
    <w:p w14:paraId="5F687CAE" w14:textId="7633B3E6" w:rsidR="00FA095C" w:rsidRDefault="00FA095C" w:rsidP="00FA095C">
      <w:pPr>
        <w:jc w:val="center"/>
      </w:pPr>
      <w:r>
        <w:t xml:space="preserve">AULA </w:t>
      </w:r>
      <w:proofErr w:type="gramStart"/>
      <w:r>
        <w:t>3°</w:t>
      </w:r>
      <w:proofErr w:type="gramEnd"/>
      <w:r>
        <w:t xml:space="preserve"> BICOCCA</w:t>
      </w:r>
    </w:p>
    <w:p w14:paraId="388985E0" w14:textId="3B16A815" w:rsidR="005D4597" w:rsidRDefault="005D4597" w:rsidP="00FA095C">
      <w:pPr>
        <w:jc w:val="center"/>
      </w:pPr>
      <w:r>
        <w:t>Comunicazione rinvii</w:t>
      </w:r>
    </w:p>
    <w:p w14:paraId="4683FBAC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970"/>
        <w:gridCol w:w="1082"/>
        <w:gridCol w:w="1112"/>
        <w:gridCol w:w="5574"/>
        <w:gridCol w:w="222"/>
      </w:tblGrid>
      <w:tr w:rsidR="005D4597" w14:paraId="5CA82FEB" w14:textId="77777777" w:rsidTr="00FA095C">
        <w:trPr>
          <w:trHeight w:val="1201"/>
        </w:trPr>
        <w:tc>
          <w:tcPr>
            <w:tcW w:w="0" w:type="auto"/>
          </w:tcPr>
          <w:p w14:paraId="505AD4DE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14:paraId="47A52B41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14:paraId="267937F4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0" w:type="auto"/>
          </w:tcPr>
          <w:p w14:paraId="13644F3B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0" w:type="auto"/>
          </w:tcPr>
          <w:p w14:paraId="0A4037C5" w14:textId="77777777" w:rsidR="00FA095C" w:rsidRDefault="00FA095C" w:rsidP="00FA095C">
            <w:pPr>
              <w:jc w:val="center"/>
            </w:pPr>
          </w:p>
        </w:tc>
      </w:tr>
      <w:tr w:rsidR="005D4597" w14:paraId="0F9D0EE1" w14:textId="77777777" w:rsidTr="00FA095C">
        <w:trPr>
          <w:trHeight w:val="1124"/>
        </w:trPr>
        <w:tc>
          <w:tcPr>
            <w:tcW w:w="0" w:type="auto"/>
          </w:tcPr>
          <w:p w14:paraId="4655FEB8" w14:textId="6189EEC2" w:rsidR="00970BB6" w:rsidRDefault="00395C97" w:rsidP="00FA095C">
            <w:pPr>
              <w:jc w:val="center"/>
            </w:pPr>
            <w:r>
              <w:t>5365/18</w:t>
            </w:r>
          </w:p>
        </w:tc>
        <w:tc>
          <w:tcPr>
            <w:tcW w:w="0" w:type="auto"/>
          </w:tcPr>
          <w:p w14:paraId="6C19B261" w14:textId="332D7ACE" w:rsidR="00970BB6" w:rsidRDefault="00395C97" w:rsidP="00FA095C">
            <w:pPr>
              <w:jc w:val="center"/>
            </w:pPr>
            <w:r>
              <w:t>6178/10</w:t>
            </w:r>
          </w:p>
        </w:tc>
        <w:tc>
          <w:tcPr>
            <w:tcW w:w="0" w:type="auto"/>
          </w:tcPr>
          <w:p w14:paraId="30DD35C4" w14:textId="2ABD4B85" w:rsidR="00970BB6" w:rsidRDefault="00970BB6" w:rsidP="00FA095C">
            <w:pPr>
              <w:jc w:val="center"/>
            </w:pPr>
          </w:p>
        </w:tc>
        <w:tc>
          <w:tcPr>
            <w:tcW w:w="0" w:type="auto"/>
          </w:tcPr>
          <w:p w14:paraId="316463DD" w14:textId="03CB7DB1" w:rsidR="00970BB6" w:rsidRDefault="005D4597" w:rsidP="00FA095C">
            <w:pPr>
              <w:jc w:val="center"/>
            </w:pPr>
            <w:r>
              <w:t>Rinviato x astensione avvocati all’ud del 16.11.2023 ore 13.00 aula 3 Bicocca</w:t>
            </w:r>
          </w:p>
        </w:tc>
        <w:tc>
          <w:tcPr>
            <w:tcW w:w="0" w:type="auto"/>
          </w:tcPr>
          <w:p w14:paraId="7357EFF2" w14:textId="77777777" w:rsidR="00970BB6" w:rsidRDefault="00970BB6" w:rsidP="00FA095C">
            <w:pPr>
              <w:jc w:val="center"/>
            </w:pPr>
          </w:p>
        </w:tc>
      </w:tr>
      <w:tr w:rsidR="005D4597" w14:paraId="3ECAC4D3" w14:textId="77777777" w:rsidTr="00FA095C">
        <w:trPr>
          <w:trHeight w:val="1124"/>
        </w:trPr>
        <w:tc>
          <w:tcPr>
            <w:tcW w:w="0" w:type="auto"/>
          </w:tcPr>
          <w:p w14:paraId="3B4342C8" w14:textId="0F43FAA0" w:rsidR="00FA095C" w:rsidRDefault="00F543A3" w:rsidP="00FA095C">
            <w:pPr>
              <w:jc w:val="center"/>
            </w:pPr>
            <w:r>
              <w:t>1708/19</w:t>
            </w:r>
          </w:p>
        </w:tc>
        <w:tc>
          <w:tcPr>
            <w:tcW w:w="0" w:type="auto"/>
          </w:tcPr>
          <w:p w14:paraId="1E65C887" w14:textId="23324C50" w:rsidR="00FA095C" w:rsidRDefault="00F543A3" w:rsidP="00FA095C">
            <w:pPr>
              <w:jc w:val="center"/>
            </w:pPr>
            <w:r>
              <w:t>16933/16</w:t>
            </w:r>
          </w:p>
        </w:tc>
        <w:tc>
          <w:tcPr>
            <w:tcW w:w="0" w:type="auto"/>
          </w:tcPr>
          <w:p w14:paraId="41CA9CAA" w14:textId="3B06FB8B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14E8F363" w14:textId="36BF73CB" w:rsidR="00FA095C" w:rsidRDefault="005D4597" w:rsidP="00FA095C">
            <w:pPr>
              <w:jc w:val="center"/>
            </w:pPr>
            <w:r>
              <w:t xml:space="preserve">Rinviato per </w:t>
            </w:r>
            <w:proofErr w:type="gramStart"/>
            <w:r>
              <w:t>astensione  avvocati</w:t>
            </w:r>
            <w:proofErr w:type="gramEnd"/>
            <w:r>
              <w:t xml:space="preserve"> all’ud del 18.01.2024 ore 09.15 aula 3° Bicocca</w:t>
            </w:r>
          </w:p>
        </w:tc>
        <w:tc>
          <w:tcPr>
            <w:tcW w:w="0" w:type="auto"/>
          </w:tcPr>
          <w:p w14:paraId="47CDD755" w14:textId="77777777" w:rsidR="00FA095C" w:rsidRDefault="00FA095C" w:rsidP="00FA095C">
            <w:pPr>
              <w:jc w:val="center"/>
            </w:pPr>
          </w:p>
        </w:tc>
      </w:tr>
    </w:tbl>
    <w:p w14:paraId="3AA98B67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2B12BA"/>
    <w:rsid w:val="002B4078"/>
    <w:rsid w:val="002D0815"/>
    <w:rsid w:val="00395C97"/>
    <w:rsid w:val="004A0E87"/>
    <w:rsid w:val="00543D63"/>
    <w:rsid w:val="005D4597"/>
    <w:rsid w:val="00835864"/>
    <w:rsid w:val="008F571F"/>
    <w:rsid w:val="00970BB6"/>
    <w:rsid w:val="00A1384D"/>
    <w:rsid w:val="00AF03B1"/>
    <w:rsid w:val="00AF6123"/>
    <w:rsid w:val="00B50BE5"/>
    <w:rsid w:val="00B841E9"/>
    <w:rsid w:val="00C5171C"/>
    <w:rsid w:val="00D2176D"/>
    <w:rsid w:val="00D35AD2"/>
    <w:rsid w:val="00D934A9"/>
    <w:rsid w:val="00DA2E7C"/>
    <w:rsid w:val="00DB25C2"/>
    <w:rsid w:val="00E5188B"/>
    <w:rsid w:val="00F054B7"/>
    <w:rsid w:val="00F2064B"/>
    <w:rsid w:val="00F543A3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6908"/>
  <w15:docId w15:val="{3058F6CB-DFE1-4D94-B666-FDA6E004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7</cp:revision>
  <cp:lastPrinted>2023-04-19T10:20:00Z</cp:lastPrinted>
  <dcterms:created xsi:type="dcterms:W3CDTF">2023-04-19T09:59:00Z</dcterms:created>
  <dcterms:modified xsi:type="dcterms:W3CDTF">2023-04-21T09:07:00Z</dcterms:modified>
</cp:coreProperties>
</file>